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5E" w:rsidRDefault="00A3205E" w:rsidP="00A3205E">
      <w:pPr>
        <w:ind w:firstLine="0"/>
        <w:jc w:val="left"/>
        <w:rPr>
          <w:rFonts w:ascii="Calibri" w:hAnsi="Calibri" w:cs="Calibri"/>
          <w:b/>
          <w:szCs w:val="22"/>
          <w:lang w:val="de-DE" w:eastAsia="ja-JP"/>
        </w:rPr>
      </w:pPr>
      <w:r w:rsidRPr="00A3205E">
        <w:rPr>
          <w:rFonts w:ascii="Calibri" w:hAnsi="Calibri" w:cs="Calibri"/>
          <w:b/>
          <w:szCs w:val="22"/>
          <w:lang w:val="de-DE" w:eastAsia="ja-JP"/>
        </w:rPr>
        <w:br/>
        <w:t xml:space="preserve">Infoveranstaltungen Auslandsaufenthalte </w:t>
      </w:r>
      <w:r w:rsidR="001912D0">
        <w:rPr>
          <w:rFonts w:ascii="Calibri" w:hAnsi="Calibri" w:cs="Calibri"/>
          <w:b/>
          <w:szCs w:val="22"/>
          <w:lang w:val="de-DE" w:eastAsia="ja-JP"/>
        </w:rPr>
        <w:t xml:space="preserve">im Sommersemester 2023 </w:t>
      </w:r>
    </w:p>
    <w:p w:rsidR="001912D0" w:rsidRDefault="001912D0" w:rsidP="00A3205E">
      <w:pPr>
        <w:ind w:firstLine="0"/>
        <w:jc w:val="left"/>
        <w:rPr>
          <w:rFonts w:ascii="Calibri" w:hAnsi="Calibri" w:cs="Calibri"/>
          <w:i/>
          <w:szCs w:val="22"/>
          <w:lang w:val="de-DE" w:eastAsia="ja-JP"/>
        </w:rPr>
      </w:pPr>
      <w:r w:rsidRPr="001912D0">
        <w:rPr>
          <w:rFonts w:ascii="Calibri" w:hAnsi="Calibri" w:cs="Calibri"/>
          <w:i/>
          <w:szCs w:val="22"/>
          <w:lang w:val="de-DE" w:eastAsia="ja-JP"/>
        </w:rPr>
        <w:t>Referat Internationales</w:t>
      </w:r>
    </w:p>
    <w:p w:rsidR="001912D0" w:rsidRPr="001912D0" w:rsidRDefault="001912D0" w:rsidP="00A3205E">
      <w:pPr>
        <w:ind w:firstLine="0"/>
        <w:jc w:val="left"/>
        <w:rPr>
          <w:rFonts w:ascii="Calibri" w:hAnsi="Calibri" w:cs="Calibri"/>
          <w:i/>
          <w:szCs w:val="22"/>
          <w:lang w:val="de-DE" w:eastAsia="ja-JP"/>
        </w:rPr>
      </w:pPr>
      <w:bookmarkStart w:id="0" w:name="_GoBack"/>
      <w:bookmarkEnd w:id="0"/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  <w:r w:rsidRPr="00A3205E">
        <w:rPr>
          <w:rFonts w:ascii="Arial" w:hAnsi="Arial" w:cs="Arial"/>
          <w:b/>
          <w:bCs/>
          <w:color w:val="000000"/>
          <w:sz w:val="20"/>
          <w:szCs w:val="20"/>
          <w:lang w:val="de-DE" w:eastAsia="ja-JP"/>
        </w:rPr>
        <w:t>Freitag, 2.6., 15.30 Uhr: Mein Weg, Deine Chance (online)</w:t>
      </w:r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  <w:r w:rsidRPr="00A3205E">
        <w:rPr>
          <w:rFonts w:ascii="Arial" w:hAnsi="Arial" w:cs="Arial"/>
          <w:b/>
          <w:bCs/>
          <w:color w:val="000000"/>
          <w:sz w:val="20"/>
          <w:szCs w:val="20"/>
          <w:lang w:val="de-DE" w:eastAsia="ja-JP"/>
        </w:rPr>
        <w:t>Eine Kooperationsveranstaltung mit den Talent Scouts der TU Dortmund.</w:t>
      </w:r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  <w:r w:rsidRPr="00A3205E">
        <w:rPr>
          <w:rFonts w:ascii="Arial" w:hAnsi="Arial" w:cs="Arial"/>
          <w:color w:val="000000"/>
          <w:sz w:val="20"/>
          <w:szCs w:val="20"/>
          <w:lang w:val="de-DE" w:eastAsia="ja-JP"/>
        </w:rPr>
        <w:t>Drei Menschen, alle Erstakademiker*innen, berichten über Ihre Auslandsaufenthalte </w:t>
      </w:r>
      <w:r w:rsidRPr="00A3205E">
        <w:rPr>
          <w:rFonts w:ascii="Arial" w:hAnsi="Arial" w:cs="Arial"/>
          <w:b/>
          <w:bCs/>
          <w:color w:val="000000"/>
          <w:sz w:val="20"/>
          <w:szCs w:val="20"/>
          <w:lang w:val="de-DE" w:eastAsia="ja-JP"/>
        </w:rPr>
        <w:t>in Uruguay, Japan, England</w:t>
      </w:r>
      <w:r w:rsidRPr="00A3205E">
        <w:rPr>
          <w:rFonts w:ascii="Arial" w:hAnsi="Arial" w:cs="Arial"/>
          <w:color w:val="000000"/>
          <w:sz w:val="20"/>
          <w:szCs w:val="20"/>
          <w:lang w:val="de-DE" w:eastAsia="ja-JP"/>
        </w:rPr>
        <w:t> und </w:t>
      </w:r>
      <w:r w:rsidRPr="00A3205E">
        <w:rPr>
          <w:rFonts w:ascii="Arial" w:hAnsi="Arial" w:cs="Arial"/>
          <w:b/>
          <w:bCs/>
          <w:color w:val="000000"/>
          <w:sz w:val="20"/>
          <w:szCs w:val="20"/>
          <w:lang w:val="de-DE" w:eastAsia="ja-JP"/>
        </w:rPr>
        <w:t>Schweden</w:t>
      </w:r>
      <w:r w:rsidRPr="00A3205E">
        <w:rPr>
          <w:rFonts w:ascii="Arial" w:hAnsi="Arial" w:cs="Arial"/>
          <w:color w:val="000000"/>
          <w:sz w:val="20"/>
          <w:szCs w:val="20"/>
          <w:lang w:val="de-DE" w:eastAsia="ja-JP"/>
        </w:rPr>
        <w:t>. Unter anderem eine Lehramtsstudentin gibt Einblicke in Ihr Schulpraktikum in Schweden. Stipendienmöglichkeiten, wie die Förderung im Erasmus+ Programm für Studierende mit weniger Chancen (z.B. Erstakademiker*innen), werden auch durch das Referat Internationales vorgestellt. </w:t>
      </w:r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  <w:hyperlink r:id="rId5" w:history="1">
        <w:r w:rsidRPr="00A3205E">
          <w:rPr>
            <w:rFonts w:ascii="Arial" w:hAnsi="Arial" w:cs="Arial"/>
            <w:color w:val="954F72"/>
            <w:sz w:val="20"/>
            <w:szCs w:val="20"/>
            <w:u w:val="single"/>
            <w:lang w:val="de-DE" w:eastAsia="ja-JP"/>
          </w:rPr>
          <w:t>https://international.tu-dortmund.de/internationaler-campus/veranstaltungen/veranstaltung/mein-weg-deine-chance-4-30520/</w:t>
        </w:r>
      </w:hyperlink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  <w:r w:rsidRPr="00A3205E">
        <w:rPr>
          <w:rFonts w:ascii="Arial" w:hAnsi="Arial" w:cs="Arial"/>
          <w:color w:val="000000"/>
          <w:sz w:val="20"/>
          <w:szCs w:val="20"/>
          <w:lang w:val="de-DE" w:eastAsia="ja-JP"/>
        </w:rPr>
        <w:t> </w:t>
      </w:r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  <w:r w:rsidRPr="00A3205E">
        <w:rPr>
          <w:rFonts w:ascii="Arial" w:hAnsi="Arial" w:cs="Arial"/>
          <w:color w:val="000000"/>
          <w:sz w:val="20"/>
          <w:szCs w:val="20"/>
          <w:lang w:val="de-DE" w:eastAsia="ja-JP"/>
        </w:rPr>
        <w:t> </w:t>
      </w:r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  <w:r w:rsidRPr="00A3205E">
        <w:rPr>
          <w:rFonts w:ascii="Arial" w:hAnsi="Arial" w:cs="Arial"/>
          <w:b/>
          <w:bCs/>
          <w:color w:val="000000"/>
          <w:sz w:val="20"/>
          <w:szCs w:val="20"/>
          <w:lang w:val="de-DE" w:eastAsia="ja-JP"/>
        </w:rPr>
        <w:t>Mittwoch 28.6., 13 Uhr: Auslandsaufenthalt in den USA mit Beeinträchtigung (Präsenz – im IBZ, Informationen demnächst auf der Webseite)</w:t>
      </w:r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  <w:r w:rsidRPr="00A3205E">
        <w:rPr>
          <w:rFonts w:ascii="Arial" w:hAnsi="Arial" w:cs="Arial"/>
          <w:b/>
          <w:bCs/>
          <w:color w:val="000000"/>
          <w:sz w:val="20"/>
          <w:szCs w:val="20"/>
          <w:lang w:val="de-DE" w:eastAsia="ja-JP"/>
        </w:rPr>
        <w:t xml:space="preserve">Eine Kooperationsveranstaltung mit dem </w:t>
      </w:r>
      <w:proofErr w:type="spellStart"/>
      <w:r w:rsidRPr="00A3205E">
        <w:rPr>
          <w:rFonts w:ascii="Arial" w:hAnsi="Arial" w:cs="Arial"/>
          <w:b/>
          <w:bCs/>
          <w:color w:val="000000"/>
          <w:sz w:val="20"/>
          <w:szCs w:val="20"/>
          <w:lang w:val="de-DE" w:eastAsia="ja-JP"/>
        </w:rPr>
        <w:t>DoBuS</w:t>
      </w:r>
      <w:proofErr w:type="spellEnd"/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  <w:r w:rsidRPr="00A3205E">
        <w:rPr>
          <w:rFonts w:ascii="Arial" w:hAnsi="Arial" w:cs="Arial"/>
          <w:color w:val="000000"/>
          <w:sz w:val="20"/>
          <w:szCs w:val="20"/>
          <w:lang w:val="de-DE" w:eastAsia="ja-JP"/>
        </w:rPr>
        <w:t>Eine ehemalige Lehramtsstudentin, die bis Mai 2023 insgesamt zwei Jahre in einer Schule in den USA unterrichtete, berichtet über ihre Zeit sowohl an der Albuquerque Academy als auch im ISEP-Auslandssemester in Georgia. Fördermöglichkeiten für Studierende mit Beeinträchtigung werden auch erklärt und die Absolventin berichtet über den Umgang mit ihrer Sehbeeinträchtigung im Austauschsemester und in der Schule.</w:t>
      </w:r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  <w:r w:rsidRPr="00A3205E">
        <w:rPr>
          <w:rFonts w:ascii="Arial" w:hAnsi="Arial" w:cs="Arial"/>
          <w:b/>
          <w:bCs/>
          <w:color w:val="000000"/>
          <w:sz w:val="20"/>
          <w:szCs w:val="20"/>
          <w:lang w:val="de-DE" w:eastAsia="ja-JP"/>
        </w:rPr>
        <w:t> </w:t>
      </w:r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  <w:r w:rsidRPr="00A3205E">
        <w:rPr>
          <w:rFonts w:ascii="Arial" w:hAnsi="Arial" w:cs="Arial"/>
          <w:b/>
          <w:bCs/>
          <w:color w:val="000000"/>
          <w:sz w:val="20"/>
          <w:szCs w:val="20"/>
          <w:lang w:val="de-DE" w:eastAsia="ja-JP"/>
        </w:rPr>
        <w:t> </w:t>
      </w:r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  <w:r w:rsidRPr="00A3205E">
        <w:rPr>
          <w:rFonts w:ascii="Arial" w:hAnsi="Arial" w:cs="Arial"/>
          <w:b/>
          <w:bCs/>
          <w:color w:val="000000"/>
          <w:sz w:val="20"/>
          <w:szCs w:val="20"/>
          <w:lang w:val="de-DE" w:eastAsia="ja-JP"/>
        </w:rPr>
        <w:t>Juni/Juli (genauer Termin steht noch nicht fest) (online)</w:t>
      </w:r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  <w:r w:rsidRPr="00A3205E">
        <w:rPr>
          <w:rFonts w:ascii="Arial" w:hAnsi="Arial" w:cs="Arial"/>
          <w:color w:val="000000"/>
          <w:sz w:val="20"/>
          <w:szCs w:val="20"/>
          <w:lang w:val="de-DE" w:eastAsia="ja-JP"/>
        </w:rPr>
        <w:t>Als Fremdsprachenassistent*in im Ausland lehren – der Pädagogische Austauschdienst macht es möglich! Bewerben Sie sich im kommenden Herbst, um 6 oder 11 Monate im Schuljahr 2024/25 im Deutschunterricht an einer Schule oder Hochschule zu unterstützen. Die Campusbotschafterin Lynn, die in Italien war, berichtet über ihre Erfahrungen. </w:t>
      </w:r>
      <w:hyperlink r:id="rId6" w:history="1">
        <w:r w:rsidRPr="00A3205E">
          <w:rPr>
            <w:rFonts w:ascii="Arial" w:hAnsi="Arial" w:cs="Arial"/>
            <w:color w:val="954F72"/>
            <w:sz w:val="20"/>
            <w:szCs w:val="20"/>
            <w:u w:val="single"/>
            <w:lang w:val="de-DE" w:eastAsia="ja-JP"/>
          </w:rPr>
          <w:t>https://www.kmk-pad.org/programme/fremdsprach</w:t>
        </w:r>
        <w:r w:rsidRPr="00A3205E">
          <w:rPr>
            <w:rFonts w:ascii="Arial" w:hAnsi="Arial" w:cs="Arial"/>
            <w:color w:val="954F72"/>
            <w:sz w:val="20"/>
            <w:szCs w:val="20"/>
            <w:u w:val="single"/>
            <w:lang w:val="de-DE" w:eastAsia="ja-JP"/>
          </w:rPr>
          <w:t>e</w:t>
        </w:r>
        <w:r w:rsidRPr="00A3205E">
          <w:rPr>
            <w:rFonts w:ascii="Arial" w:hAnsi="Arial" w:cs="Arial"/>
            <w:color w:val="954F72"/>
            <w:sz w:val="20"/>
            <w:szCs w:val="20"/>
            <w:u w:val="single"/>
            <w:lang w:val="de-DE" w:eastAsia="ja-JP"/>
          </w:rPr>
          <w:t>nassistenzkraefte.html</w:t>
        </w:r>
      </w:hyperlink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  <w:r w:rsidRPr="00A3205E">
        <w:rPr>
          <w:rFonts w:ascii="Arial" w:hAnsi="Arial" w:cs="Arial"/>
          <w:color w:val="000000"/>
          <w:sz w:val="20"/>
          <w:szCs w:val="20"/>
          <w:lang w:val="de-DE" w:eastAsia="ja-JP"/>
        </w:rPr>
        <w:t> </w:t>
      </w:r>
    </w:p>
    <w:p w:rsidR="00A3205E" w:rsidRPr="00A3205E" w:rsidRDefault="00A3205E" w:rsidP="00A3205E">
      <w:pPr>
        <w:ind w:firstLine="0"/>
        <w:jc w:val="left"/>
        <w:rPr>
          <w:rFonts w:ascii="Calibri" w:hAnsi="Calibri" w:cs="Calibri"/>
          <w:color w:val="000000"/>
          <w:szCs w:val="22"/>
          <w:lang w:val="de-DE" w:eastAsia="ja-JP"/>
        </w:rPr>
      </w:pPr>
      <w:r w:rsidRPr="00A3205E">
        <w:rPr>
          <w:rFonts w:ascii="Arial" w:hAnsi="Arial" w:cs="Arial"/>
          <w:color w:val="000000"/>
          <w:sz w:val="20"/>
          <w:szCs w:val="20"/>
          <w:lang w:val="de-DE" w:eastAsia="ja-JP"/>
        </w:rPr>
        <w:t> </w:t>
      </w:r>
    </w:p>
    <w:p w:rsidR="00FA75E0" w:rsidRDefault="00FA75E0"/>
    <w:sectPr w:rsidR="00FA75E0" w:rsidSect="00A617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0331"/>
    <w:multiLevelType w:val="hybridMultilevel"/>
    <w:tmpl w:val="D0C249C6"/>
    <w:lvl w:ilvl="0" w:tplc="A142F592">
      <w:start w:val="1"/>
      <w:numFmt w:val="none"/>
      <w:lvlText w:val="Abstract. 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52764"/>
    <w:multiLevelType w:val="hybridMultilevel"/>
    <w:tmpl w:val="BAE8EF32"/>
    <w:lvl w:ilvl="0" w:tplc="2ABE2B6C">
      <w:start w:val="1"/>
      <w:numFmt w:val="none"/>
      <w:lvlText w:val="Acknowledgments. "/>
      <w:lvlJc w:val="left"/>
      <w:pPr>
        <w:tabs>
          <w:tab w:val="num" w:pos="0"/>
        </w:tabs>
        <w:ind w:left="0" w:firstLine="0"/>
      </w:pPr>
      <w:rPr>
        <w:rFonts w:ascii="Garamond" w:hAnsi="Garamond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C60AC"/>
    <w:multiLevelType w:val="multilevel"/>
    <w:tmpl w:val="BF0CCD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berschrift3"/>
      <w:lvlText w:val="%1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" w15:restartNumberingAfterBreak="0">
    <w:nsid w:val="3EA62768"/>
    <w:multiLevelType w:val="multilevel"/>
    <w:tmpl w:val="D334FA4C"/>
    <w:lvl w:ilvl="0">
      <w:start w:val="1"/>
      <w:numFmt w:val="decimal"/>
      <w:pStyle w:val="Abstrac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5E"/>
    <w:rsid w:val="001912D0"/>
    <w:rsid w:val="00A3205E"/>
    <w:rsid w:val="00A617EB"/>
    <w:rsid w:val="00C514CE"/>
    <w:rsid w:val="00E83A56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FD488"/>
  <w15:chartTrackingRefBased/>
  <w15:docId w15:val="{0F3E5A6A-246C-984A-847C-B765554F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514CE"/>
    <w:pPr>
      <w:ind w:firstLine="340"/>
      <w:jc w:val="both"/>
    </w:pPr>
    <w:rPr>
      <w:rFonts w:ascii="Garamond" w:eastAsia="Times New Roman" w:hAnsi="Garamond" w:cs="Times New Roman"/>
      <w:sz w:val="22"/>
      <w:lang w:val="en-US" w:eastAsia="de-DE"/>
    </w:rPr>
  </w:style>
  <w:style w:type="paragraph" w:styleId="berschrift1">
    <w:name w:val="heading 1"/>
    <w:basedOn w:val="Standard"/>
    <w:next w:val="Autoren"/>
    <w:link w:val="berschrift1Zchn"/>
    <w:qFormat/>
    <w:rsid w:val="00C514CE"/>
    <w:pPr>
      <w:keepNext/>
      <w:suppressAutoHyphens/>
      <w:spacing w:before="3120" w:after="480"/>
      <w:ind w:firstLine="0"/>
      <w:contextualSpacing/>
      <w:jc w:val="left"/>
      <w:outlineLvl w:val="0"/>
    </w:pPr>
    <w:rPr>
      <w:rFonts w:cs="Arial"/>
      <w:b/>
      <w:bCs/>
      <w:kern w:val="32"/>
      <w:sz w:val="32"/>
      <w:szCs w:val="32"/>
      <w:lang w:val="de-DE"/>
    </w:rPr>
  </w:style>
  <w:style w:type="paragraph" w:styleId="berschrift2">
    <w:name w:val="heading 2"/>
    <w:basedOn w:val="berschrift1"/>
    <w:next w:val="Standard-ersterAbsatz"/>
    <w:link w:val="berschrift2Zchn"/>
    <w:qFormat/>
    <w:rsid w:val="00C514CE"/>
    <w:pPr>
      <w:numPr>
        <w:ilvl w:val="1"/>
        <w:numId w:val="7"/>
      </w:numPr>
      <w:spacing w:before="480" w:after="120"/>
      <w:outlineLvl w:val="1"/>
    </w:pPr>
    <w:rPr>
      <w:sz w:val="26"/>
    </w:rPr>
  </w:style>
  <w:style w:type="paragraph" w:styleId="berschrift3">
    <w:name w:val="heading 3"/>
    <w:basedOn w:val="berschrift2"/>
    <w:next w:val="Standard-ersterAbsatz"/>
    <w:link w:val="berschrift3Zchn"/>
    <w:qFormat/>
    <w:rsid w:val="00C514CE"/>
    <w:pPr>
      <w:widowControl w:val="0"/>
      <w:numPr>
        <w:ilvl w:val="2"/>
      </w:numPr>
      <w:spacing w:before="360"/>
      <w:outlineLvl w:val="2"/>
    </w:pPr>
    <w:rPr>
      <w:b w:val="0"/>
      <w:bCs w:val="0"/>
      <w:sz w:val="24"/>
    </w:rPr>
  </w:style>
  <w:style w:type="paragraph" w:styleId="berschrift4">
    <w:name w:val="heading 4"/>
    <w:basedOn w:val="berschrift3"/>
    <w:next w:val="Standard-ersterAbsatz"/>
    <w:link w:val="berschrift4Zchn"/>
    <w:qFormat/>
    <w:rsid w:val="00C514CE"/>
    <w:pPr>
      <w:numPr>
        <w:ilvl w:val="3"/>
      </w:numPr>
      <w:tabs>
        <w:tab w:val="clear" w:pos="0"/>
      </w:tabs>
      <w:outlineLvl w:val="3"/>
    </w:pPr>
    <w:rPr>
      <w:bCs/>
      <w:i/>
      <w:iCs/>
      <w:sz w:val="22"/>
    </w:rPr>
  </w:style>
  <w:style w:type="paragraph" w:styleId="berschrift5">
    <w:name w:val="heading 5"/>
    <w:next w:val="Standard"/>
    <w:link w:val="berschrift5Zchn"/>
    <w:qFormat/>
    <w:rsid w:val="00C514CE"/>
    <w:pPr>
      <w:spacing w:before="240" w:after="60"/>
      <w:outlineLvl w:val="4"/>
    </w:pPr>
    <w:rPr>
      <w:rFonts w:ascii="Garamond" w:eastAsia="Times New Roman" w:hAnsi="Garamond" w:cs="Times New Roman"/>
      <w:bCs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C514CE"/>
    <w:pPr>
      <w:spacing w:before="240" w:after="60"/>
      <w:outlineLvl w:val="5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next w:val="berschrift2"/>
    <w:rsid w:val="00C514CE"/>
    <w:pPr>
      <w:numPr>
        <w:numId w:val="8"/>
      </w:numPr>
      <w:tabs>
        <w:tab w:val="num" w:pos="0"/>
        <w:tab w:val="left" w:pos="1134"/>
      </w:tabs>
      <w:spacing w:before="480" w:after="600"/>
      <w:ind w:firstLine="0"/>
      <w:contextualSpacing/>
    </w:pPr>
    <w:rPr>
      <w:sz w:val="20"/>
    </w:rPr>
  </w:style>
  <w:style w:type="character" w:customStyle="1" w:styleId="berschrift2Zchn">
    <w:name w:val="Überschrift 2 Zchn"/>
    <w:basedOn w:val="Absatz-Standardschriftart"/>
    <w:link w:val="berschrift2"/>
    <w:rsid w:val="00C514CE"/>
    <w:rPr>
      <w:rFonts w:ascii="Garamond" w:eastAsia="Times New Roman" w:hAnsi="Garamond" w:cs="Arial"/>
      <w:b/>
      <w:bCs/>
      <w:kern w:val="32"/>
      <w:sz w:val="26"/>
      <w:szCs w:val="32"/>
      <w:lang w:eastAsia="de-DE"/>
    </w:rPr>
  </w:style>
  <w:style w:type="paragraph" w:customStyle="1" w:styleId="Standard-ersterAbsatz">
    <w:name w:val="Standard - erster Absatz"/>
    <w:basedOn w:val="Standard"/>
    <w:next w:val="Standard"/>
    <w:rsid w:val="00C514CE"/>
    <w:pPr>
      <w:ind w:firstLine="0"/>
    </w:pPr>
    <w:rPr>
      <w:lang w:val="de-DE"/>
    </w:rPr>
  </w:style>
  <w:style w:type="paragraph" w:customStyle="1" w:styleId="Acknowledgements">
    <w:name w:val="Acknowledgements"/>
    <w:basedOn w:val="Standard-ersterAbsatz"/>
    <w:next w:val="Standard-ersterAbsatz"/>
    <w:rsid w:val="00C514CE"/>
    <w:pPr>
      <w:tabs>
        <w:tab w:val="num" w:pos="0"/>
        <w:tab w:val="num" w:pos="720"/>
      </w:tabs>
      <w:spacing w:before="360" w:after="240"/>
      <w:ind w:left="720" w:hanging="720"/>
    </w:pPr>
    <w:rPr>
      <w:sz w:val="20"/>
    </w:rPr>
  </w:style>
  <w:style w:type="paragraph" w:customStyle="1" w:styleId="Autoren">
    <w:name w:val="Autoren"/>
    <w:basedOn w:val="Standard"/>
    <w:next w:val="Standard"/>
    <w:rsid w:val="00C514CE"/>
    <w:pPr>
      <w:spacing w:after="720"/>
      <w:ind w:firstLine="0"/>
      <w:contextualSpacing/>
      <w:jc w:val="left"/>
    </w:pPr>
    <w:rPr>
      <w:i/>
      <w:sz w:val="26"/>
    </w:rPr>
  </w:style>
  <w:style w:type="paragraph" w:styleId="Beschriftung">
    <w:name w:val="caption"/>
    <w:basedOn w:val="Standard-ersterAbsatz"/>
    <w:next w:val="Standard"/>
    <w:qFormat/>
    <w:rsid w:val="00C514CE"/>
    <w:rPr>
      <w:b/>
      <w:bCs/>
      <w:sz w:val="20"/>
      <w:szCs w:val="20"/>
    </w:rPr>
  </w:style>
  <w:style w:type="paragraph" w:customStyle="1" w:styleId="Default">
    <w:name w:val="Default"/>
    <w:rsid w:val="00C51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de-DE"/>
    </w:rPr>
  </w:style>
  <w:style w:type="paragraph" w:styleId="Dokumentstruktur">
    <w:name w:val="Document Map"/>
    <w:basedOn w:val="Standard"/>
    <w:link w:val="DokumentstrukturZchn"/>
    <w:semiHidden/>
    <w:rsid w:val="00C514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514CE"/>
    <w:rPr>
      <w:rFonts w:ascii="Tahoma" w:eastAsia="Times New Roman" w:hAnsi="Tahoma" w:cs="Tahoma"/>
      <w:sz w:val="20"/>
      <w:szCs w:val="20"/>
      <w:shd w:val="clear" w:color="auto" w:fill="000080"/>
      <w:lang w:val="en-US"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C514CE"/>
    <w:pPr>
      <w:ind w:firstLin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C514CE"/>
    <w:rPr>
      <w:rFonts w:ascii="Garamond" w:eastAsia="Times New Roman" w:hAnsi="Garamond" w:cs="Times New Roman"/>
      <w:sz w:val="22"/>
      <w:lang w:val="en-US" w:eastAsia="de-DE"/>
    </w:rPr>
  </w:style>
  <w:style w:type="paragraph" w:styleId="Funotentext">
    <w:name w:val="footnote text"/>
    <w:basedOn w:val="Standard"/>
    <w:link w:val="FunotentextZchn"/>
    <w:semiHidden/>
    <w:rsid w:val="00C514CE"/>
    <w:pPr>
      <w:spacing w:after="40" w:line="180" w:lineRule="exact"/>
      <w:ind w:firstLin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514CE"/>
    <w:rPr>
      <w:rFonts w:ascii="Garamond" w:eastAsia="Times New Roman" w:hAnsi="Garamond" w:cs="Times New Roman"/>
      <w:sz w:val="18"/>
      <w:szCs w:val="20"/>
      <w:lang w:val="en-US" w:eastAsia="de-DE"/>
    </w:rPr>
  </w:style>
  <w:style w:type="character" w:styleId="Funotenzeichen">
    <w:name w:val="footnote reference"/>
    <w:semiHidden/>
    <w:rsid w:val="00C514CE"/>
    <w:rPr>
      <w:bCs/>
      <w:vertAlign w:val="superscript"/>
    </w:rPr>
  </w:style>
  <w:style w:type="paragraph" w:styleId="Fuzeile">
    <w:name w:val="footer"/>
    <w:basedOn w:val="Standard"/>
    <w:link w:val="FuzeileZchn"/>
    <w:rsid w:val="00C514CE"/>
    <w:pPr>
      <w:tabs>
        <w:tab w:val="center" w:pos="4536"/>
        <w:tab w:val="right" w:pos="9072"/>
      </w:tabs>
      <w:ind w:firstLine="0"/>
    </w:pPr>
  </w:style>
  <w:style w:type="character" w:customStyle="1" w:styleId="FuzeileZchn">
    <w:name w:val="Fußzeile Zchn"/>
    <w:basedOn w:val="Absatz-Standardschriftart"/>
    <w:link w:val="Fuzeile"/>
    <w:rsid w:val="00C514CE"/>
    <w:rPr>
      <w:rFonts w:ascii="Garamond" w:eastAsia="Times New Roman" w:hAnsi="Garamond" w:cs="Times New Roman"/>
      <w:sz w:val="22"/>
      <w:lang w:val="en-US" w:eastAsia="de-DE"/>
    </w:rPr>
  </w:style>
  <w:style w:type="character" w:styleId="Hyperlink">
    <w:name w:val="Hyperlink"/>
    <w:uiPriority w:val="99"/>
    <w:rsid w:val="00C514CE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4C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514CE"/>
    <w:rPr>
      <w:rFonts w:ascii="Garamond" w:eastAsia="Times New Roman" w:hAnsi="Garamond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4C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514CE"/>
    <w:rPr>
      <w:rFonts w:ascii="Garamond" w:eastAsia="Times New Roman" w:hAnsi="Garamond" w:cs="Times New Roman"/>
      <w:b/>
      <w:bCs/>
      <w:sz w:val="20"/>
      <w:szCs w:val="20"/>
      <w:lang w:val="en-US" w:eastAsia="de-DE"/>
    </w:rPr>
  </w:style>
  <w:style w:type="character" w:styleId="Kommentarzeichen">
    <w:name w:val="annotation reference"/>
    <w:uiPriority w:val="99"/>
    <w:semiHidden/>
    <w:unhideWhenUsed/>
    <w:rsid w:val="00C514CE"/>
    <w:rPr>
      <w:sz w:val="16"/>
      <w:szCs w:val="16"/>
    </w:rPr>
  </w:style>
  <w:style w:type="paragraph" w:styleId="Kopfzeile">
    <w:name w:val="header"/>
    <w:basedOn w:val="Standard"/>
    <w:link w:val="KopfzeileZchn"/>
    <w:rsid w:val="00C514CE"/>
    <w:pPr>
      <w:pBdr>
        <w:bottom w:val="single" w:sz="4" w:space="1" w:color="auto"/>
      </w:pBdr>
      <w:tabs>
        <w:tab w:val="center" w:pos="4536"/>
        <w:tab w:val="right" w:pos="9072"/>
      </w:tabs>
      <w:ind w:firstLine="0"/>
      <w:jc w:val="lef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C514CE"/>
    <w:rPr>
      <w:rFonts w:ascii="Garamond" w:eastAsia="Times New Roman" w:hAnsi="Garamond" w:cs="Times New Roman"/>
      <w:sz w:val="20"/>
      <w:lang w:val="en-US" w:eastAsia="de-DE"/>
    </w:rPr>
  </w:style>
  <w:style w:type="paragraph" w:customStyle="1" w:styleId="Reference">
    <w:name w:val="Reference"/>
    <w:basedOn w:val="Standard-ersterAbsatz"/>
    <w:rsid w:val="00C514CE"/>
    <w:pPr>
      <w:suppressAutoHyphens/>
      <w:spacing w:after="120"/>
      <w:ind w:left="340" w:hanging="340"/>
      <w:jc w:val="left"/>
    </w:pPr>
  </w:style>
  <w:style w:type="character" w:customStyle="1" w:styleId="berschrift1Zchn">
    <w:name w:val="Überschrift 1 Zchn"/>
    <w:basedOn w:val="Absatz-Standardschriftart"/>
    <w:link w:val="berschrift1"/>
    <w:rsid w:val="00C514CE"/>
    <w:rPr>
      <w:rFonts w:ascii="Garamond" w:eastAsia="Times New Roman" w:hAnsi="Garamond" w:cs="Arial"/>
      <w:b/>
      <w:bCs/>
      <w:kern w:val="32"/>
      <w:sz w:val="32"/>
      <w:szCs w:val="32"/>
      <w:lang w:eastAsia="de-DE"/>
    </w:rPr>
  </w:style>
  <w:style w:type="paragraph" w:customStyle="1" w:styleId="ReferencesHeader">
    <w:name w:val="References Header"/>
    <w:basedOn w:val="berschrift2"/>
    <w:next w:val="Reference"/>
    <w:rsid w:val="00C514CE"/>
    <w:pPr>
      <w:numPr>
        <w:ilvl w:val="0"/>
        <w:numId w:val="0"/>
      </w:numPr>
    </w:pPr>
  </w:style>
  <w:style w:type="character" w:styleId="Seitenzahl">
    <w:name w:val="page number"/>
    <w:rsid w:val="00C514CE"/>
    <w:rPr>
      <w:rFonts w:ascii="Garamond" w:hAnsi="Garamond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4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14CE"/>
    <w:rPr>
      <w:rFonts w:ascii="Segoe UI" w:eastAsia="Times New Roman" w:hAnsi="Segoe UI" w:cs="Segoe UI"/>
      <w:sz w:val="18"/>
      <w:szCs w:val="18"/>
      <w:lang w:val="en-US" w:eastAsia="de-DE"/>
    </w:rPr>
  </w:style>
  <w:style w:type="table" w:styleId="Tabellenraster">
    <w:name w:val="Table Grid"/>
    <w:basedOn w:val="NormaleTabelle"/>
    <w:rsid w:val="00C514CE"/>
    <w:pPr>
      <w:spacing w:after="120"/>
      <w:ind w:firstLine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514C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514CE"/>
    <w:rPr>
      <w:rFonts w:ascii="Garamond" w:eastAsia="Times New Roman" w:hAnsi="Garamond" w:cs="Times New Roman"/>
      <w:sz w:val="22"/>
      <w:lang w:val="en-US" w:eastAsia="de-DE"/>
    </w:rPr>
  </w:style>
  <w:style w:type="paragraph" w:customStyle="1" w:styleId="berschrift2ohneNummer">
    <w:name w:val="Überschrift 2 (ohne Nummer)"/>
    <w:basedOn w:val="berschrift2"/>
    <w:next w:val="Standard-ersterAbsatz"/>
    <w:rsid w:val="00C514CE"/>
    <w:pPr>
      <w:numPr>
        <w:ilvl w:val="0"/>
        <w:numId w:val="0"/>
      </w:numPr>
    </w:pPr>
  </w:style>
  <w:style w:type="character" w:customStyle="1" w:styleId="berschrift3Zchn">
    <w:name w:val="Überschrift 3 Zchn"/>
    <w:basedOn w:val="Absatz-Standardschriftart"/>
    <w:link w:val="berschrift3"/>
    <w:rsid w:val="00C514CE"/>
    <w:rPr>
      <w:rFonts w:ascii="Garamond" w:eastAsia="Times New Roman" w:hAnsi="Garamond" w:cs="Arial"/>
      <w:kern w:val="32"/>
      <w:szCs w:val="32"/>
      <w:lang w:eastAsia="de-DE"/>
    </w:rPr>
  </w:style>
  <w:style w:type="paragraph" w:customStyle="1" w:styleId="berschrift3ohneNummer">
    <w:name w:val="Überschrift 3 (ohne Nummer)"/>
    <w:basedOn w:val="berschrift3"/>
    <w:next w:val="Standard-ersterAbsatz"/>
    <w:rsid w:val="00C514CE"/>
    <w:pPr>
      <w:numPr>
        <w:ilvl w:val="0"/>
        <w:numId w:val="0"/>
      </w:numPr>
    </w:pPr>
  </w:style>
  <w:style w:type="character" w:customStyle="1" w:styleId="berschrift4Zchn">
    <w:name w:val="Überschrift 4 Zchn"/>
    <w:basedOn w:val="Absatz-Standardschriftart"/>
    <w:link w:val="berschrift4"/>
    <w:rsid w:val="00C514CE"/>
    <w:rPr>
      <w:rFonts w:ascii="Garamond" w:eastAsia="Times New Roman" w:hAnsi="Garamond" w:cs="Arial"/>
      <w:bCs/>
      <w:i/>
      <w:iCs/>
      <w:kern w:val="32"/>
      <w:sz w:val="22"/>
      <w:szCs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514CE"/>
    <w:rPr>
      <w:rFonts w:ascii="Garamond" w:eastAsia="Times New Roman" w:hAnsi="Garamond" w:cs="Times New Roman"/>
      <w:bCs/>
      <w:iCs/>
      <w:sz w:val="2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514CE"/>
    <w:rPr>
      <w:rFonts w:ascii="Garamond" w:eastAsia="Times New Roman" w:hAnsi="Garamond" w:cs="Times New Roman"/>
      <w:sz w:val="22"/>
      <w:szCs w:val="22"/>
      <w:lang w:val="en-US" w:eastAsia="de-DE"/>
    </w:rPr>
  </w:style>
  <w:style w:type="paragraph" w:styleId="Verzeichnis1">
    <w:name w:val="toc 1"/>
    <w:next w:val="Standard"/>
    <w:autoRedefine/>
    <w:semiHidden/>
    <w:rsid w:val="00C514CE"/>
    <w:pPr>
      <w:tabs>
        <w:tab w:val="right" w:pos="7125"/>
      </w:tabs>
      <w:spacing w:before="200" w:after="100" w:line="260" w:lineRule="exact"/>
      <w:ind w:left="284" w:hanging="312"/>
    </w:pPr>
    <w:rPr>
      <w:rFonts w:ascii="Garamond" w:eastAsia="Times New Roman" w:hAnsi="Garamond" w:cs="Times New Roman"/>
      <w:b/>
      <w:noProof/>
      <w:sz w:val="28"/>
      <w:szCs w:val="40"/>
      <w:lang w:eastAsia="de-DE"/>
    </w:rPr>
  </w:style>
  <w:style w:type="paragraph" w:styleId="Verzeichnis2">
    <w:name w:val="toc 2"/>
    <w:next w:val="Standard"/>
    <w:autoRedefine/>
    <w:semiHidden/>
    <w:rsid w:val="00C514CE"/>
    <w:pPr>
      <w:tabs>
        <w:tab w:val="right" w:leader="dot" w:pos="7125"/>
      </w:tabs>
      <w:spacing w:before="100"/>
      <w:ind w:left="766" w:hanging="454"/>
    </w:pPr>
    <w:rPr>
      <w:rFonts w:ascii="Garamond" w:eastAsia="Times New Roman" w:hAnsi="Garamond" w:cs="Times New Roman"/>
      <w:i/>
      <w:noProof/>
      <w:sz w:val="28"/>
      <w:szCs w:val="36"/>
      <w:lang w:eastAsia="de-DE"/>
    </w:rPr>
  </w:style>
  <w:style w:type="paragraph" w:styleId="Verzeichnis3">
    <w:name w:val="toc 3"/>
    <w:basedOn w:val="Standard"/>
    <w:next w:val="Standard"/>
    <w:autoRedefine/>
    <w:semiHidden/>
    <w:rsid w:val="00C514CE"/>
    <w:pPr>
      <w:tabs>
        <w:tab w:val="left" w:pos="728"/>
        <w:tab w:val="right" w:leader="dot" w:pos="7125"/>
      </w:tabs>
      <w:ind w:left="1316" w:hanging="574"/>
    </w:pPr>
    <w:rPr>
      <w:noProof/>
      <w:sz w:val="26"/>
      <w:szCs w:val="32"/>
    </w:rPr>
  </w:style>
  <w:style w:type="paragraph" w:styleId="Verzeichnis4">
    <w:name w:val="toc 4"/>
    <w:basedOn w:val="Standard"/>
    <w:next w:val="Standard"/>
    <w:autoRedefine/>
    <w:semiHidden/>
    <w:rsid w:val="00C514CE"/>
    <w:pPr>
      <w:tabs>
        <w:tab w:val="right" w:leader="dot" w:pos="9061"/>
      </w:tabs>
      <w:ind w:left="2184" w:hanging="840"/>
    </w:pPr>
    <w:rPr>
      <w:i/>
      <w:iCs/>
      <w:noProof/>
      <w:sz w:val="26"/>
      <w:szCs w:val="29"/>
    </w:rPr>
  </w:style>
  <w:style w:type="character" w:customStyle="1" w:styleId="apple-converted-space">
    <w:name w:val="apple-converted-space"/>
    <w:basedOn w:val="Absatz-Standardschriftart"/>
    <w:rsid w:val="00A3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k-pad.org/programme/fremdsprachenassistenzkraefte.html" TargetMode="External"/><Relationship Id="rId5" Type="http://schemas.openxmlformats.org/officeDocument/2006/relationships/hyperlink" Target="https://international.tu-dortmund.de/internationaler-campus/veranstaltungen/veranstaltung/mein-weg-deine-chance-4-305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2023-05-17T13:10:00Z</cp:lastPrinted>
  <dcterms:created xsi:type="dcterms:W3CDTF">2023-05-17T13:01:00Z</dcterms:created>
  <dcterms:modified xsi:type="dcterms:W3CDTF">2023-05-17T13:11:00Z</dcterms:modified>
</cp:coreProperties>
</file>